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3D04E" w14:textId="77777777" w:rsidR="004F1CBA" w:rsidRDefault="004F1CBA" w:rsidP="004F1CBA">
      <w:pPr>
        <w:rPr>
          <w:rFonts w:ascii="Arial" w:hAnsi="Arial" w:cs="Arial"/>
          <w:b/>
          <w:u w:val="single"/>
        </w:rPr>
      </w:pPr>
      <w:r w:rsidRPr="004F1CBA">
        <w:rPr>
          <w:rFonts w:ascii="Arial" w:hAnsi="Arial" w:cs="Arial"/>
          <w:b/>
          <w:u w:val="single"/>
        </w:rPr>
        <w:t>Store cupboard</w:t>
      </w:r>
      <w:r w:rsidR="00AA78D8">
        <w:rPr>
          <w:rFonts w:ascii="Arial" w:hAnsi="Arial" w:cs="Arial"/>
          <w:b/>
          <w:u w:val="single"/>
        </w:rPr>
        <w:t xml:space="preserve"> (nea</w:t>
      </w:r>
      <w:r w:rsidR="00D07098">
        <w:rPr>
          <w:rFonts w:ascii="Arial" w:hAnsi="Arial" w:cs="Arial"/>
          <w:b/>
          <w:u w:val="single"/>
        </w:rPr>
        <w:t>r fire exit at coffee area</w:t>
      </w:r>
      <w:r w:rsidR="00AA78D8">
        <w:rPr>
          <w:rFonts w:ascii="Arial" w:hAnsi="Arial" w:cs="Arial"/>
          <w:b/>
          <w:u w:val="single"/>
        </w:rPr>
        <w:t>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204"/>
        <w:gridCol w:w="3198"/>
        <w:gridCol w:w="2755"/>
      </w:tblGrid>
      <w:tr w:rsidR="00AA78D8" w14:paraId="49F92718" w14:textId="77777777" w:rsidTr="00AA78D8">
        <w:tc>
          <w:tcPr>
            <w:tcW w:w="3289" w:type="dxa"/>
            <w:gridSpan w:val="2"/>
          </w:tcPr>
          <w:p w14:paraId="150AF95C" w14:textId="77777777" w:rsidR="00AA78D8" w:rsidRPr="00AA78D8" w:rsidRDefault="00AA78D8" w:rsidP="00AA78D8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 xml:space="preserve">     Emergency Equipment</w:t>
            </w:r>
          </w:p>
        </w:tc>
        <w:tc>
          <w:tcPr>
            <w:tcW w:w="5953" w:type="dxa"/>
            <w:gridSpan w:val="2"/>
          </w:tcPr>
          <w:p w14:paraId="610CFAAA" w14:textId="77777777" w:rsidR="00AA78D8" w:rsidRPr="00AA78D8" w:rsidRDefault="00AA78D8" w:rsidP="00AA78D8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>Non-emergency</w:t>
            </w:r>
          </w:p>
        </w:tc>
      </w:tr>
      <w:tr w:rsidR="00AA78D8" w14:paraId="5498CB19" w14:textId="77777777" w:rsidTr="00AA78D8">
        <w:tc>
          <w:tcPr>
            <w:tcW w:w="3085" w:type="dxa"/>
          </w:tcPr>
          <w:p w14:paraId="765DADAA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 xml:space="preserve">Oxygen masks </w:t>
            </w:r>
            <w:r>
              <w:rPr>
                <w:rFonts w:ascii="Arial" w:hAnsi="Arial" w:cs="Arial"/>
                <w:color w:val="FF0000"/>
              </w:rPr>
              <w:t>-</w:t>
            </w:r>
            <w:r w:rsidRPr="00AA78D8">
              <w:rPr>
                <w:rFonts w:ascii="Arial" w:hAnsi="Arial" w:cs="Arial"/>
                <w:color w:val="FF0000"/>
              </w:rPr>
              <w:t xml:space="preserve"> both adult &amp; child</w:t>
            </w:r>
          </w:p>
          <w:p w14:paraId="02DC4CD2" w14:textId="77777777" w:rsidR="00AA78D8" w:rsidRPr="00AA78D8" w:rsidRDefault="00AA78D8" w:rsidP="004F1CBA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3402" w:type="dxa"/>
            <w:gridSpan w:val="2"/>
          </w:tcPr>
          <w:p w14:paraId="587BC3B8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Ear Irrigation machine x2</w:t>
            </w:r>
          </w:p>
          <w:p w14:paraId="1F1042DD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Speculums (all sizes)</w:t>
            </w:r>
          </w:p>
          <w:p w14:paraId="4DE1DAAC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DCA machine x 2</w:t>
            </w:r>
          </w:p>
          <w:p w14:paraId="6C8ECFC6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Gloves (all sizes)</w:t>
            </w:r>
          </w:p>
          <w:p w14:paraId="3DC5D039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Wound care dressings</w:t>
            </w:r>
          </w:p>
          <w:p w14:paraId="68D1E6C2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Wound care packs</w:t>
            </w:r>
          </w:p>
          <w:p w14:paraId="578E8853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Blood bottles</w:t>
            </w:r>
          </w:p>
          <w:p w14:paraId="1210CEEB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Vacutainers</w:t>
            </w:r>
          </w:p>
          <w:p w14:paraId="29DEBD07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Cotton wool balls</w:t>
            </w:r>
          </w:p>
          <w:p w14:paraId="61067D19" w14:textId="77777777" w:rsidR="00AA78D8" w:rsidRPr="00AA78D8" w:rsidRDefault="00AA78D8" w:rsidP="00AA78D8">
            <w:pPr>
              <w:pStyle w:val="ListParagraph"/>
              <w:rPr>
                <w:rFonts w:ascii="Arial" w:hAnsi="Arial" w:cs="Arial"/>
              </w:rPr>
            </w:pPr>
          </w:p>
        </w:tc>
        <w:tc>
          <w:tcPr>
            <w:tcW w:w="2755" w:type="dxa"/>
          </w:tcPr>
          <w:p w14:paraId="50FA13D4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Spot plasters</w:t>
            </w:r>
          </w:p>
          <w:p w14:paraId="24D78D80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Spirometry and peak flow disposable mouthpieces</w:t>
            </w:r>
          </w:p>
          <w:p w14:paraId="7C5C2709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Tissues</w:t>
            </w:r>
          </w:p>
          <w:p w14:paraId="765285AB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Syringes</w:t>
            </w:r>
          </w:p>
          <w:p w14:paraId="56DEE5A2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BM Machines</w:t>
            </w:r>
          </w:p>
          <w:p w14:paraId="401C6313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Condoms</w:t>
            </w:r>
          </w:p>
          <w:p w14:paraId="1C11A6F9" w14:textId="77777777" w:rsidR="00AA78D8" w:rsidRPr="00AA78D8" w:rsidRDefault="00AA78D8" w:rsidP="00AA78D8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</w:rPr>
            </w:pPr>
            <w:r w:rsidRPr="00AA78D8">
              <w:rPr>
                <w:rFonts w:ascii="Arial" w:hAnsi="Arial" w:cs="Arial"/>
              </w:rPr>
              <w:t>Sanitary towels</w:t>
            </w:r>
          </w:p>
          <w:p w14:paraId="6C3F547A" w14:textId="77777777" w:rsidR="00AA78D8" w:rsidRPr="00AA78D8" w:rsidRDefault="00AA78D8" w:rsidP="004F1CBA">
            <w:pPr>
              <w:rPr>
                <w:rFonts w:ascii="Arial" w:hAnsi="Arial" w:cs="Arial"/>
                <w:b/>
                <w:u w:val="single"/>
              </w:rPr>
            </w:pPr>
          </w:p>
        </w:tc>
      </w:tr>
    </w:tbl>
    <w:p w14:paraId="04B464D0" w14:textId="77777777" w:rsidR="00AA78D8" w:rsidRDefault="00AA78D8" w:rsidP="004F1CBA">
      <w:pPr>
        <w:rPr>
          <w:rFonts w:ascii="Arial" w:hAnsi="Arial" w:cs="Arial"/>
          <w:b/>
          <w:u w:val="single"/>
        </w:rPr>
      </w:pPr>
    </w:p>
    <w:p w14:paraId="178C342A" w14:textId="77777777" w:rsidR="004F1CBA" w:rsidRDefault="004F1CBA" w:rsidP="004F1CBA">
      <w:pPr>
        <w:rPr>
          <w:rFonts w:ascii="Arial" w:hAnsi="Arial" w:cs="Arial"/>
          <w:b/>
          <w:u w:val="single"/>
        </w:rPr>
      </w:pPr>
      <w:r w:rsidRPr="004F1CBA">
        <w:rPr>
          <w:rFonts w:ascii="Arial" w:hAnsi="Arial" w:cs="Arial"/>
          <w:b/>
          <w:u w:val="single"/>
        </w:rPr>
        <w:t>Minor Op</w:t>
      </w:r>
      <w:r w:rsidR="00AA78D8">
        <w:rPr>
          <w:rFonts w:ascii="Arial" w:hAnsi="Arial" w:cs="Arial"/>
          <w:b/>
          <w:u w:val="single"/>
        </w:rPr>
        <w:t>s Room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A78D8" w14:paraId="0E80BDD7" w14:textId="77777777" w:rsidTr="00C42C3C">
        <w:tc>
          <w:tcPr>
            <w:tcW w:w="4621" w:type="dxa"/>
          </w:tcPr>
          <w:p w14:paraId="78B9F65D" w14:textId="77777777" w:rsidR="00AA78D8" w:rsidRPr="00AA78D8" w:rsidRDefault="00AA78D8" w:rsidP="00C42C3C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>Emergency Equipment</w:t>
            </w:r>
          </w:p>
        </w:tc>
        <w:tc>
          <w:tcPr>
            <w:tcW w:w="4621" w:type="dxa"/>
          </w:tcPr>
          <w:p w14:paraId="112D3617" w14:textId="77777777" w:rsidR="00AA78D8" w:rsidRPr="00AA78D8" w:rsidRDefault="00AA78D8" w:rsidP="00C42C3C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>Non-emergency</w:t>
            </w:r>
          </w:p>
        </w:tc>
      </w:tr>
      <w:tr w:rsidR="00AA78D8" w14:paraId="3FFB2A8F" w14:textId="77777777" w:rsidTr="00C42C3C">
        <w:tc>
          <w:tcPr>
            <w:tcW w:w="4621" w:type="dxa"/>
          </w:tcPr>
          <w:p w14:paraId="7BFF9E65" w14:textId="77777777" w:rsidR="00AA78D8" w:rsidRP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Oxygen cylinder</w:t>
            </w:r>
          </w:p>
          <w:p w14:paraId="186C78DD" w14:textId="77777777" w:rsidR="00AA78D8" w:rsidRP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Needles</w:t>
            </w:r>
          </w:p>
          <w:p w14:paraId="1465669E" w14:textId="77777777" w:rsidR="00AA78D8" w:rsidRP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Vacutainers</w:t>
            </w:r>
          </w:p>
          <w:p w14:paraId="111E74F2" w14:textId="77777777" w:rsidR="00AA78D8" w:rsidRP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Syringes</w:t>
            </w:r>
          </w:p>
          <w:p w14:paraId="58792E92" w14:textId="77777777" w:rsidR="00AA78D8" w:rsidRPr="00AA78D8" w:rsidRDefault="00AA78D8" w:rsidP="00C42C3C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621" w:type="dxa"/>
          </w:tcPr>
          <w:p w14:paraId="3BFC7BE5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4F1CBA">
              <w:rPr>
                <w:rFonts w:ascii="Arial" w:hAnsi="Arial" w:cs="Arial"/>
              </w:rPr>
              <w:t>Curved</w:t>
            </w:r>
            <w:r>
              <w:rPr>
                <w:rFonts w:ascii="Arial" w:hAnsi="Arial" w:cs="Arial"/>
              </w:rPr>
              <w:t xml:space="preserve"> and straight scissors</w:t>
            </w:r>
          </w:p>
          <w:p w14:paraId="6029C666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Toothed and non-toothed forceps</w:t>
            </w:r>
          </w:p>
          <w:p w14:paraId="3DAD1876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Artery forceps</w:t>
            </w:r>
          </w:p>
          <w:p w14:paraId="349045CD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Normasol</w:t>
            </w:r>
            <w:proofErr w:type="spellEnd"/>
          </w:p>
          <w:p w14:paraId="1DD2A8A2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 Sandhu’s IUCD equipment</w:t>
            </w:r>
          </w:p>
          <w:p w14:paraId="359C1C8E" w14:textId="77777777" w:rsid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Blade handles</w:t>
            </w:r>
          </w:p>
          <w:p w14:paraId="410034EC" w14:textId="77777777" w:rsidR="00AA78D8" w:rsidRPr="00AA78D8" w:rsidRDefault="00AA78D8" w:rsidP="00AA78D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Blood bottles &amp; </w:t>
            </w:r>
            <w:r w:rsidRPr="00AA78D8">
              <w:rPr>
                <w:rFonts w:ascii="Arial" w:hAnsi="Arial" w:cs="Arial"/>
              </w:rPr>
              <w:t>Blood forms</w:t>
            </w:r>
            <w:r w:rsidRPr="00AA78D8">
              <w:rPr>
                <w:rFonts w:ascii="Arial" w:hAnsi="Arial" w:cs="Arial"/>
                <w:b/>
                <w:u w:val="single"/>
              </w:rPr>
              <w:t xml:space="preserve"> </w:t>
            </w:r>
          </w:p>
        </w:tc>
      </w:tr>
    </w:tbl>
    <w:p w14:paraId="219C8E36" w14:textId="77777777" w:rsidR="004F1CBA" w:rsidRPr="00D07098" w:rsidRDefault="004F1CBA" w:rsidP="00D07098">
      <w:pPr>
        <w:rPr>
          <w:rFonts w:ascii="Arial" w:hAnsi="Arial" w:cs="Arial"/>
        </w:rPr>
      </w:pPr>
    </w:p>
    <w:p w14:paraId="0E08746E" w14:textId="77777777" w:rsidR="004F1CBA" w:rsidRDefault="004F1CBA" w:rsidP="004F1CBA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Fridge Room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D07098" w14:paraId="21E2B576" w14:textId="77777777" w:rsidTr="00C42C3C">
        <w:tc>
          <w:tcPr>
            <w:tcW w:w="4621" w:type="dxa"/>
          </w:tcPr>
          <w:p w14:paraId="75674606" w14:textId="77777777" w:rsidR="00D07098" w:rsidRPr="00AA78D8" w:rsidRDefault="00D07098" w:rsidP="00C42C3C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>Emergency Equipment</w:t>
            </w:r>
          </w:p>
        </w:tc>
        <w:tc>
          <w:tcPr>
            <w:tcW w:w="4621" w:type="dxa"/>
          </w:tcPr>
          <w:p w14:paraId="15F63883" w14:textId="77777777" w:rsidR="00D07098" w:rsidRPr="00AA78D8" w:rsidRDefault="00D07098" w:rsidP="00C42C3C">
            <w:pPr>
              <w:jc w:val="center"/>
              <w:rPr>
                <w:rFonts w:ascii="Arial" w:hAnsi="Arial" w:cs="Arial"/>
                <w:b/>
                <w:color w:val="0070C0"/>
              </w:rPr>
            </w:pPr>
            <w:r w:rsidRPr="00AA78D8">
              <w:rPr>
                <w:rFonts w:ascii="Arial" w:hAnsi="Arial" w:cs="Arial"/>
                <w:b/>
                <w:color w:val="0070C0"/>
              </w:rPr>
              <w:t>Non-emergency</w:t>
            </w:r>
          </w:p>
        </w:tc>
      </w:tr>
      <w:tr w:rsidR="00D07098" w14:paraId="4C7F839E" w14:textId="77777777" w:rsidTr="00C42C3C">
        <w:tc>
          <w:tcPr>
            <w:tcW w:w="4621" w:type="dxa"/>
          </w:tcPr>
          <w:p w14:paraId="1158285E" w14:textId="77777777" w:rsidR="00D07098" w:rsidRPr="00AA78D8" w:rsidRDefault="00D07098" w:rsidP="00D070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Adrenaline 1:1000</w:t>
            </w:r>
          </w:p>
          <w:p w14:paraId="7E114FF9" w14:textId="77777777" w:rsidR="00D07098" w:rsidRDefault="00D07098" w:rsidP="00D070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B</w:t>
            </w:r>
            <w:r w:rsidRPr="00AA78D8">
              <w:rPr>
                <w:rFonts w:ascii="Arial" w:hAnsi="Arial" w:cs="Arial"/>
                <w:color w:val="FF0000"/>
              </w:rPr>
              <w:t xml:space="preserve">aby </w:t>
            </w:r>
            <w:r>
              <w:rPr>
                <w:rFonts w:ascii="Arial" w:hAnsi="Arial" w:cs="Arial"/>
                <w:color w:val="FF0000"/>
              </w:rPr>
              <w:t xml:space="preserve">oxygen </w:t>
            </w:r>
            <w:proofErr w:type="spellStart"/>
            <w:r w:rsidRPr="00AA78D8">
              <w:rPr>
                <w:rFonts w:ascii="Arial" w:hAnsi="Arial" w:cs="Arial"/>
                <w:color w:val="FF0000"/>
              </w:rPr>
              <w:t>sats</w:t>
            </w:r>
            <w:proofErr w:type="spellEnd"/>
            <w:r w:rsidRPr="00AA78D8">
              <w:rPr>
                <w:rFonts w:ascii="Arial" w:hAnsi="Arial" w:cs="Arial"/>
                <w:color w:val="FF0000"/>
              </w:rPr>
              <w:t xml:space="preserve"> machine in basket</w:t>
            </w:r>
            <w:r>
              <w:rPr>
                <w:rFonts w:ascii="Arial" w:hAnsi="Arial" w:cs="Arial"/>
                <w:color w:val="FF0000"/>
              </w:rPr>
              <w:t xml:space="preserve"> on top of the fridge</w:t>
            </w:r>
          </w:p>
          <w:p w14:paraId="7935FBA4" w14:textId="77777777" w:rsidR="00D07098" w:rsidRDefault="00D07098" w:rsidP="00D070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Nebuliser machine</w:t>
            </w:r>
          </w:p>
          <w:p w14:paraId="2703A9E8" w14:textId="77777777" w:rsidR="00D07098" w:rsidRPr="00AA78D8" w:rsidRDefault="00D07098" w:rsidP="00D07098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color w:val="FF0000"/>
              </w:rPr>
            </w:pPr>
            <w:r w:rsidRPr="00AA78D8">
              <w:rPr>
                <w:rFonts w:ascii="Arial" w:hAnsi="Arial" w:cs="Arial"/>
                <w:color w:val="FF0000"/>
              </w:rPr>
              <w:t>Nebuliser masks both adult and child</w:t>
            </w:r>
          </w:p>
          <w:p w14:paraId="5299EF57" w14:textId="77777777" w:rsidR="00D07098" w:rsidRPr="00AA78D8" w:rsidRDefault="00D07098" w:rsidP="00C42C3C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621" w:type="dxa"/>
          </w:tcPr>
          <w:p w14:paraId="767FB013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Swabs in desk tidy all labelled</w:t>
            </w:r>
          </w:p>
          <w:p w14:paraId="1B92B015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Speculums – small, medium and large </w:t>
            </w:r>
          </w:p>
          <w:p w14:paraId="6579CDC0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Smear equipment (forms, pots and brushes)</w:t>
            </w:r>
          </w:p>
          <w:p w14:paraId="0CD71A77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ENT – otoscope heads</w:t>
            </w:r>
          </w:p>
          <w:p w14:paraId="331F074C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Thermometer heads</w:t>
            </w:r>
          </w:p>
          <w:p w14:paraId="4867ADB3" w14:textId="77777777" w:rsidR="00D07098" w:rsidRP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Pregnancy tests, KY Jelly, salbutamol nebs and other stock medication</w:t>
            </w:r>
          </w:p>
        </w:tc>
      </w:tr>
    </w:tbl>
    <w:p w14:paraId="52E92B33" w14:textId="77777777" w:rsidR="00AA78D8" w:rsidRPr="00D07098" w:rsidRDefault="00AA78D8" w:rsidP="00D07098">
      <w:pPr>
        <w:rPr>
          <w:rFonts w:ascii="Arial" w:hAnsi="Arial" w:cs="Arial"/>
          <w:color w:val="FF0000"/>
        </w:rPr>
      </w:pPr>
    </w:p>
    <w:p w14:paraId="562B2575" w14:textId="77777777" w:rsidR="004F1CBA" w:rsidRDefault="004F1CBA" w:rsidP="004F1CBA">
      <w:pPr>
        <w:rPr>
          <w:rFonts w:ascii="Arial" w:hAnsi="Arial" w:cs="Arial"/>
          <w:u w:val="single"/>
        </w:rPr>
      </w:pPr>
      <w:r>
        <w:rPr>
          <w:rFonts w:ascii="Arial" w:hAnsi="Arial" w:cs="Arial"/>
          <w:b/>
          <w:u w:val="single"/>
        </w:rPr>
        <w:t>Dirty utility</w:t>
      </w:r>
      <w:r w:rsidR="00D07098">
        <w:rPr>
          <w:rFonts w:ascii="Arial" w:hAnsi="Arial" w:cs="Arial"/>
          <w:b/>
          <w:u w:val="single"/>
        </w:rPr>
        <w:t xml:space="preserve"> room</w:t>
      </w:r>
      <w:r w:rsidR="00D07098" w:rsidRPr="00D07098">
        <w:rPr>
          <w:rFonts w:ascii="Arial" w:hAnsi="Arial" w:cs="Arial"/>
          <w:b/>
        </w:rPr>
        <w:t xml:space="preserve"> </w:t>
      </w:r>
      <w:r w:rsidR="00D07098" w:rsidRPr="00D07098">
        <w:rPr>
          <w:rFonts w:ascii="Arial" w:hAnsi="Arial" w:cs="Arial"/>
        </w:rPr>
        <w:t>(off nurses’ corridor just before end on the left)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D07098" w14:paraId="01E37A35" w14:textId="77777777" w:rsidTr="00C42C3C">
        <w:tc>
          <w:tcPr>
            <w:tcW w:w="4621" w:type="dxa"/>
          </w:tcPr>
          <w:p w14:paraId="5048E2DA" w14:textId="77777777" w:rsidR="00D07098" w:rsidRDefault="00D07098" w:rsidP="00D0709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Sharps bins</w:t>
            </w:r>
          </w:p>
          <w:p w14:paraId="1733ADDF" w14:textId="77777777" w:rsidR="00D07098" w:rsidRDefault="00D07098" w:rsidP="00D0709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Urine bottles</w:t>
            </w:r>
          </w:p>
          <w:p w14:paraId="34A21456" w14:textId="77777777" w:rsidR="00D07098" w:rsidRDefault="00D07098" w:rsidP="00D0709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Paediatric urine bags</w:t>
            </w:r>
          </w:p>
          <w:p w14:paraId="48F2F64B" w14:textId="77777777" w:rsidR="00D07098" w:rsidRDefault="00D07098" w:rsidP="00D07098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Vomit bowls</w:t>
            </w:r>
          </w:p>
          <w:p w14:paraId="2BDF66ED" w14:textId="77777777" w:rsidR="00D07098" w:rsidRPr="00AA78D8" w:rsidRDefault="00D07098" w:rsidP="00C42C3C">
            <w:pPr>
              <w:rPr>
                <w:rFonts w:ascii="Arial" w:hAnsi="Arial" w:cs="Arial"/>
                <w:b/>
                <w:u w:val="single"/>
              </w:rPr>
            </w:pPr>
          </w:p>
        </w:tc>
        <w:tc>
          <w:tcPr>
            <w:tcW w:w="4621" w:type="dxa"/>
          </w:tcPr>
          <w:p w14:paraId="347C571C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Sputum pots</w:t>
            </w:r>
          </w:p>
          <w:p w14:paraId="21268BD0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Urine testing strips</w:t>
            </w:r>
          </w:p>
          <w:p w14:paraId="5ECE7EB5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Milton for sterilising equipment</w:t>
            </w:r>
          </w:p>
          <w:p w14:paraId="32DFBEEB" w14:textId="77777777" w:rsid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Thermometer heads</w:t>
            </w:r>
          </w:p>
          <w:p w14:paraId="4CAC1D0E" w14:textId="77777777" w:rsidR="00D07098" w:rsidRPr="00D07098" w:rsidRDefault="00D07098" w:rsidP="00D07098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Pregnancy tests, KY Jelly, salbutamol nebs and other stock medication</w:t>
            </w:r>
          </w:p>
        </w:tc>
      </w:tr>
    </w:tbl>
    <w:p w14:paraId="0ED3E7BF" w14:textId="77777777" w:rsidR="00D07098" w:rsidRPr="004F1CBA" w:rsidRDefault="00D07098" w:rsidP="00D07098">
      <w:pPr>
        <w:jc w:val="right"/>
        <w:rPr>
          <w:rFonts w:ascii="Arial" w:hAnsi="Arial" w:cs="Arial"/>
          <w:b/>
        </w:rPr>
      </w:pPr>
      <w:r>
        <w:rPr>
          <w:rFonts w:ascii="Arial" w:hAnsi="Arial" w:cs="Arial"/>
          <w:b/>
        </w:rPr>
        <w:t>March 2018</w:t>
      </w:r>
    </w:p>
    <w:sectPr w:rsidR="00D07098" w:rsidRPr="004F1C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A5C85" w14:textId="77777777" w:rsidR="00372D78" w:rsidRDefault="00372D78" w:rsidP="00AA78D8">
      <w:pPr>
        <w:spacing w:after="0" w:line="240" w:lineRule="auto"/>
      </w:pPr>
      <w:r>
        <w:separator/>
      </w:r>
    </w:p>
  </w:endnote>
  <w:endnote w:type="continuationSeparator" w:id="0">
    <w:p w14:paraId="33D4A281" w14:textId="77777777" w:rsidR="00372D78" w:rsidRDefault="00372D78" w:rsidP="00AA7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A4CFA0" w14:textId="77777777" w:rsidR="002F4C98" w:rsidRDefault="002F4C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C1852A" w14:textId="77777777" w:rsidR="002F4C98" w:rsidRDefault="002F4C9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6E71E3" w14:textId="77777777" w:rsidR="002F4C98" w:rsidRDefault="002F4C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87D5B9" w14:textId="77777777" w:rsidR="00372D78" w:rsidRDefault="00372D78" w:rsidP="00AA78D8">
      <w:pPr>
        <w:spacing w:after="0" w:line="240" w:lineRule="auto"/>
      </w:pPr>
      <w:r>
        <w:separator/>
      </w:r>
    </w:p>
  </w:footnote>
  <w:footnote w:type="continuationSeparator" w:id="0">
    <w:p w14:paraId="6E3E95D5" w14:textId="77777777" w:rsidR="00372D78" w:rsidRDefault="00372D78" w:rsidP="00AA78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20EE0" w14:textId="77777777" w:rsidR="002F4C98" w:rsidRDefault="002F4C9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1EC8FB" w14:textId="5A2B35C6" w:rsidR="00AA78D8" w:rsidRPr="002F4C98" w:rsidRDefault="00D07098" w:rsidP="002F4C98">
    <w:pPr>
      <w:jc w:val="center"/>
      <w:rPr>
        <w:rFonts w:ascii="Arial" w:hAnsi="Arial" w:cs="Arial"/>
        <w:b/>
        <w:sz w:val="32"/>
        <w:szCs w:val="44"/>
      </w:rPr>
    </w:pPr>
    <w:r>
      <w:rPr>
        <w:rFonts w:ascii="Arial" w:hAnsi="Arial" w:cs="Arial"/>
        <w:b/>
        <w:sz w:val="32"/>
        <w:szCs w:val="44"/>
      </w:rPr>
      <w:t>MEDICAL EQUIPMENT: WHAT IS KEPT WHERE</w:t>
    </w:r>
    <w:r w:rsidR="00AA78D8" w:rsidRPr="00AA78D8">
      <w:rPr>
        <w:rFonts w:ascii="Arial" w:hAnsi="Arial" w:cs="Arial"/>
        <w:b/>
        <w:sz w:val="32"/>
        <w:szCs w:val="44"/>
      </w:rPr>
      <w:br/>
    </w:r>
    <w:r w:rsidR="00AA78D8">
      <w:rPr>
        <w:rFonts w:ascii="Arial" w:hAnsi="Arial" w:cs="Arial"/>
        <w:b/>
        <w:color w:val="FF0000"/>
        <w:sz w:val="32"/>
        <w:szCs w:val="44"/>
      </w:rPr>
      <w:t>(</w:t>
    </w:r>
    <w:r w:rsidR="00AA78D8" w:rsidRPr="00AA78D8">
      <w:rPr>
        <w:rFonts w:ascii="Arial" w:hAnsi="Arial" w:cs="Arial"/>
        <w:b/>
        <w:color w:val="FF0000"/>
        <w:sz w:val="32"/>
        <w:szCs w:val="44"/>
      </w:rPr>
      <w:t>emergency stuff in red</w:t>
    </w:r>
    <w:r w:rsidR="00AA78D8">
      <w:rPr>
        <w:rFonts w:ascii="Arial" w:hAnsi="Arial" w:cs="Arial"/>
        <w:b/>
        <w:color w:val="FF0000"/>
        <w:sz w:val="32"/>
        <w:szCs w:val="44"/>
      </w:rPr>
      <w:t>)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6A9BA" w14:textId="77777777" w:rsidR="002F4C98" w:rsidRDefault="002F4C9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378E6"/>
    <w:multiLevelType w:val="hybridMultilevel"/>
    <w:tmpl w:val="DA0810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B1E64"/>
    <w:multiLevelType w:val="hybridMultilevel"/>
    <w:tmpl w:val="5038C72C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07351E7"/>
    <w:multiLevelType w:val="hybridMultilevel"/>
    <w:tmpl w:val="8228A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1770F"/>
    <w:multiLevelType w:val="hybridMultilevel"/>
    <w:tmpl w:val="976C84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B736B"/>
    <w:multiLevelType w:val="hybridMultilevel"/>
    <w:tmpl w:val="25D0E5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275538"/>
    <w:multiLevelType w:val="hybridMultilevel"/>
    <w:tmpl w:val="3AF660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CBA"/>
    <w:rsid w:val="001425BC"/>
    <w:rsid w:val="002F4C98"/>
    <w:rsid w:val="00372D78"/>
    <w:rsid w:val="004F1CBA"/>
    <w:rsid w:val="007D65B6"/>
    <w:rsid w:val="009C5C30"/>
    <w:rsid w:val="00AA78D8"/>
    <w:rsid w:val="00D0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F215E"/>
  <w15:docId w15:val="{199B1936-C53F-4995-B092-32DCD5333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1C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78D8"/>
  </w:style>
  <w:style w:type="paragraph" w:styleId="Footer">
    <w:name w:val="footer"/>
    <w:basedOn w:val="Normal"/>
    <w:link w:val="FooterChar"/>
    <w:uiPriority w:val="99"/>
    <w:unhideWhenUsed/>
    <w:rsid w:val="00AA78D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78D8"/>
  </w:style>
  <w:style w:type="table" w:styleId="TableGrid">
    <w:name w:val="Table Grid"/>
    <w:basedOn w:val="TableNormal"/>
    <w:uiPriority w:val="59"/>
    <w:unhideWhenUsed/>
    <w:rsid w:val="00AA78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Coleman</dc:creator>
  <cp:lastModifiedBy>Ramesh Mehay</cp:lastModifiedBy>
  <cp:revision>4</cp:revision>
  <dcterms:created xsi:type="dcterms:W3CDTF">2018-03-06T21:15:00Z</dcterms:created>
  <dcterms:modified xsi:type="dcterms:W3CDTF">2018-03-06T21:18:00Z</dcterms:modified>
</cp:coreProperties>
</file>