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F49BA" w14:textId="5943BD9D" w:rsidR="00EF22A4" w:rsidRPr="00EF22A4" w:rsidRDefault="00EF22A4" w:rsidP="00EF22A4">
      <w:pPr>
        <w:shd w:val="clear" w:color="auto" w:fill="FFFFFF"/>
        <w:spacing w:after="384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June 2018: </w:t>
      </w: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Please note that there is a full comprehensive ASHCROFT LOCAL template on </w:t>
      </w:r>
      <w:proofErr w:type="spell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SystmOne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.  Please use it.  The timings are </w:t>
      </w:r>
      <w:proofErr w:type="gram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really crucial</w:t>
      </w:r>
      <w:proofErr w:type="gram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.</w:t>
      </w:r>
    </w:p>
    <w:p w14:paraId="58EC326B" w14:textId="63D20D65" w:rsid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  <w:t>Shared care request comes into practice asking us to continue/initiate denosumab</w:t>
      </w:r>
    </w:p>
    <w:p w14:paraId="0C58CF89" w14:textId="77777777" w:rsidR="00EF22A4" w:rsidRP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</w:pPr>
      <w:bookmarkStart w:id="0" w:name="_GoBack"/>
      <w:bookmarkEnd w:id="0"/>
    </w:p>
    <w:p w14:paraId="78572881" w14:textId="77777777" w:rsidR="00EF22A4" w:rsidRP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>At the Dr appt: use doctor’s page of template</w:t>
      </w:r>
    </w:p>
    <w:p w14:paraId="42B9E3CF" w14:textId="77777777" w:rsidR="00EF22A4" w:rsidRPr="00EF22A4" w:rsidRDefault="00EF22A4" w:rsidP="00EF22A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Give </w:t>
      </w:r>
      <w:proofErr w:type="spell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pt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denosumab PIL</w:t>
      </w:r>
    </w:p>
    <w:p w14:paraId="70655B48" w14:textId="77777777" w:rsidR="00EF22A4" w:rsidRPr="00EF22A4" w:rsidRDefault="00EF22A4" w:rsidP="00EF22A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Discussion with patient</w:t>
      </w:r>
    </w:p>
    <w:p w14:paraId="7B6BC640" w14:textId="77777777" w:rsidR="00EF22A4" w:rsidRPr="00EF22A4" w:rsidRDefault="00EF22A4" w:rsidP="00EF22A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Adds medication to other hospital </w:t>
      </w:r>
      <w:proofErr w:type="gram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mediation( to</w:t>
      </w:r>
      <w:proofErr w:type="gram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ensure injection does not get issued with </w:t>
      </w:r>
      <w:proofErr w:type="spell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rpt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medication</w:t>
      </w:r>
    </w:p>
    <w:p w14:paraId="70A17112" w14:textId="77777777" w:rsidR="00EF22A4" w:rsidRPr="00EF22A4" w:rsidRDefault="00EF22A4" w:rsidP="00EF22A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Sends a scheduled task to admin – this will go to admin in 5m</w:t>
      </w:r>
    </w:p>
    <w:p w14:paraId="7C7BA810" w14:textId="77777777" w:rsidR="00EF22A4" w:rsidRPr="00EF22A4" w:rsidRDefault="00EF22A4" w:rsidP="00EF22A4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State date +/- 10 for timing of next injection</w:t>
      </w:r>
    </w:p>
    <w:p w14:paraId="2EEB56A3" w14:textId="6FDBCFC8" w:rsidR="00EF22A4" w:rsidRDefault="00EF22A4" w:rsidP="00EF22A4">
      <w:pPr>
        <w:shd w:val="clear" w:color="auto" w:fill="FFFFFF"/>
        <w:spacing w:after="384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 </w:t>
      </w:r>
    </w:p>
    <w:p w14:paraId="5EBF1694" w14:textId="77777777" w:rsidR="00EF22A4" w:rsidRPr="00EF22A4" w:rsidRDefault="00EF22A4" w:rsidP="00EF22A4">
      <w:pPr>
        <w:shd w:val="clear" w:color="auto" w:fill="FFFFFF"/>
        <w:spacing w:after="384" w:line="240" w:lineRule="auto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</w:p>
    <w:p w14:paraId="1567898D" w14:textId="77777777" w:rsidR="00EF22A4" w:rsidRP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>Admin receives a scheduled task and rings patient</w:t>
      </w:r>
    </w:p>
    <w:p w14:paraId="4014B400" w14:textId="77777777" w:rsidR="00EF22A4" w:rsidRPr="00EF22A4" w:rsidRDefault="00EF22A4" w:rsidP="00EF22A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books </w:t>
      </w:r>
      <w:proofErr w:type="spell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pt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in for injection at exactly 6m +/-10 of last injection</w:t>
      </w:r>
    </w:p>
    <w:p w14:paraId="754A2C4E" w14:textId="77777777" w:rsidR="00EF22A4" w:rsidRPr="00EF22A4" w:rsidRDefault="00EF22A4" w:rsidP="00EF22A4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books appt for blood test at least 1 week before injection is due</w:t>
      </w:r>
    </w:p>
    <w:p w14:paraId="3992910A" w14:textId="77777777" w:rsidR="00EF22A4" w:rsidRPr="00EF22A4" w:rsidRDefault="00EF22A4" w:rsidP="00EF22A4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3A3A3A"/>
          <w:sz w:val="23"/>
          <w:szCs w:val="23"/>
          <w:bdr w:val="none" w:sz="0" w:space="0" w:color="auto" w:frame="1"/>
          <w:lang w:eastAsia="en-GB"/>
        </w:rPr>
        <w:t>***timing of this injection is imperative.</w:t>
      </w: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  If after ringing the patient 3 times you have not had a </w:t>
      </w:r>
      <w:proofErr w:type="gram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reply</w:t>
      </w:r>
      <w:proofErr w:type="gram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please send the denosumab letter and send an urgent task to Pardip</w:t>
      </w:r>
    </w:p>
    <w:p w14:paraId="3525DE06" w14:textId="1F9D238D" w:rsid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</w:pPr>
    </w:p>
    <w:p w14:paraId="6A69973C" w14:textId="77777777" w:rsid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3A3A3A"/>
          <w:sz w:val="24"/>
          <w:szCs w:val="24"/>
          <w:lang w:eastAsia="en-GB"/>
        </w:rPr>
      </w:pPr>
    </w:p>
    <w:p w14:paraId="46D30B44" w14:textId="745D2A1F" w:rsidR="00EF22A4" w:rsidRP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 xml:space="preserve">At HCA </w:t>
      </w:r>
      <w:proofErr w:type="gramStart"/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>appt :</w:t>
      </w:r>
      <w:proofErr w:type="gramEnd"/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>  use Nurses page part A of template</w:t>
      </w:r>
    </w:p>
    <w:p w14:paraId="2964195B" w14:textId="77777777" w:rsidR="00EF22A4" w:rsidRPr="00EF22A4" w:rsidRDefault="00EF22A4" w:rsidP="00EF22A4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If this is the 1</w:t>
      </w:r>
      <w:r w:rsidRPr="00EF22A4">
        <w:rPr>
          <w:rFonts w:ascii="Segoe UI" w:eastAsia="Times New Roman" w:hAnsi="Segoe UI" w:cs="Segoe UI"/>
          <w:color w:val="3A3A3A"/>
          <w:sz w:val="17"/>
          <w:szCs w:val="17"/>
          <w:bdr w:val="none" w:sz="0" w:space="0" w:color="auto" w:frame="1"/>
          <w:vertAlign w:val="superscript"/>
          <w:lang w:eastAsia="en-GB"/>
        </w:rPr>
        <w:t>st</w:t>
      </w: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 appt for denosumab and patient has not had it before check calcium and vit D,</w:t>
      </w:r>
    </w:p>
    <w:p w14:paraId="002D6FE2" w14:textId="77777777" w:rsidR="00EF22A4" w:rsidRPr="00EF22A4" w:rsidRDefault="00EF22A4" w:rsidP="00EF22A4">
      <w:pPr>
        <w:shd w:val="clear" w:color="auto" w:fill="FFFFFF"/>
        <w:spacing w:after="384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If the patient has had denosumab before then only check calcium level before injection</w:t>
      </w:r>
    </w:p>
    <w:p w14:paraId="04E350BD" w14:textId="77777777" w:rsid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</w:pPr>
    </w:p>
    <w:p w14:paraId="6A29F0F0" w14:textId="3C578703" w:rsidR="00EF22A4" w:rsidRPr="00EF22A4" w:rsidRDefault="00EF22A4" w:rsidP="00EF22A4">
      <w:pPr>
        <w:shd w:val="clear" w:color="auto" w:fill="FFFFFF"/>
        <w:spacing w:after="300" w:line="240" w:lineRule="auto"/>
        <w:jc w:val="center"/>
        <w:textAlignment w:val="baseline"/>
        <w:outlineLvl w:val="3"/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</w:pPr>
      <w:r w:rsidRPr="00EF22A4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en-GB"/>
        </w:rPr>
        <w:t>At PN appt: use Nurses page Part B and C of template</w:t>
      </w:r>
    </w:p>
    <w:p w14:paraId="660D1E19" w14:textId="77777777" w:rsidR="00EF22A4" w:rsidRPr="00EF22A4" w:rsidRDefault="00EF22A4" w:rsidP="00EF22A4">
      <w:pPr>
        <w:shd w:val="clear" w:color="auto" w:fill="FFFFFF"/>
        <w:spacing w:after="0" w:line="240" w:lineRule="auto"/>
        <w:jc w:val="both"/>
        <w:textAlignment w:val="baseline"/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</w:pP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If 1</w:t>
      </w:r>
      <w:r w:rsidRPr="00EF22A4">
        <w:rPr>
          <w:rFonts w:ascii="Segoe UI" w:eastAsia="Times New Roman" w:hAnsi="Segoe UI" w:cs="Segoe UI"/>
          <w:color w:val="3A3A3A"/>
          <w:sz w:val="17"/>
          <w:szCs w:val="17"/>
          <w:bdr w:val="none" w:sz="0" w:space="0" w:color="auto" w:frame="1"/>
          <w:vertAlign w:val="superscript"/>
          <w:lang w:eastAsia="en-GB"/>
        </w:rPr>
        <w:t>st</w:t>
      </w:r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 injection </w:t>
      </w:r>
      <w:proofErr w:type="spell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pt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booked in for Ca in 2 </w:t>
      </w:r>
      <w:proofErr w:type="spellStart"/>
      <w:proofErr w:type="gramStart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wk</w:t>
      </w:r>
      <w:proofErr w:type="spell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 xml:space="preserve">  &amp;</w:t>
      </w:r>
      <w:proofErr w:type="gramEnd"/>
      <w:r w:rsidRPr="00EF22A4">
        <w:rPr>
          <w:rFonts w:ascii="Segoe UI" w:eastAsia="Times New Roman" w:hAnsi="Segoe UI" w:cs="Segoe UI"/>
          <w:color w:val="3A3A3A"/>
          <w:sz w:val="23"/>
          <w:szCs w:val="23"/>
          <w:lang w:eastAsia="en-GB"/>
        </w:rPr>
        <w:t>New scheduled task set for 5m</w:t>
      </w:r>
    </w:p>
    <w:p w14:paraId="09D335D0" w14:textId="77777777" w:rsidR="00EF22A4" w:rsidRDefault="00EF22A4"/>
    <w:sectPr w:rsidR="00EF22A4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ADC5DB" w14:textId="77777777" w:rsidR="00430DAC" w:rsidRDefault="00430DAC" w:rsidP="00EF22A4">
      <w:pPr>
        <w:spacing w:after="0" w:line="240" w:lineRule="auto"/>
      </w:pPr>
      <w:r>
        <w:separator/>
      </w:r>
    </w:p>
  </w:endnote>
  <w:endnote w:type="continuationSeparator" w:id="0">
    <w:p w14:paraId="05CDFF90" w14:textId="77777777" w:rsidR="00430DAC" w:rsidRDefault="00430DAC" w:rsidP="00EF22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476964" w14:textId="77777777" w:rsidR="00430DAC" w:rsidRDefault="00430DAC" w:rsidP="00EF22A4">
      <w:pPr>
        <w:spacing w:after="0" w:line="240" w:lineRule="auto"/>
      </w:pPr>
      <w:r>
        <w:separator/>
      </w:r>
    </w:p>
  </w:footnote>
  <w:footnote w:type="continuationSeparator" w:id="0">
    <w:p w14:paraId="40EA5316" w14:textId="77777777" w:rsidR="00430DAC" w:rsidRDefault="00430DAC" w:rsidP="00EF22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F49BEE" w14:textId="4F72255D" w:rsidR="00EF22A4" w:rsidRPr="00EF22A4" w:rsidRDefault="00EF22A4" w:rsidP="00EF22A4">
    <w:pPr>
      <w:pStyle w:val="Heading1"/>
      <w:jc w:val="center"/>
      <w:rPr>
        <w:b/>
        <w:bCs/>
        <w:sz w:val="44"/>
        <w:szCs w:val="44"/>
      </w:rPr>
    </w:pPr>
    <w:r w:rsidRPr="00EF22A4">
      <w:rPr>
        <w:b/>
        <w:bCs/>
        <w:sz w:val="44"/>
        <w:szCs w:val="44"/>
      </w:rPr>
      <w:t>Denosumab</w:t>
    </w:r>
    <w:r w:rsidR="00131F66">
      <w:rPr>
        <w:b/>
        <w:bCs/>
        <w:sz w:val="44"/>
        <w:szCs w:val="44"/>
      </w:rPr>
      <w:t xml:space="preserve"> @ Ashcroft</w:t>
    </w:r>
  </w:p>
  <w:p w14:paraId="71921001" w14:textId="77777777" w:rsidR="00EF22A4" w:rsidRDefault="00EF22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4A6219"/>
    <w:multiLevelType w:val="multilevel"/>
    <w:tmpl w:val="265CD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7637E00"/>
    <w:multiLevelType w:val="multilevel"/>
    <w:tmpl w:val="0F520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2A4"/>
    <w:rsid w:val="00131F66"/>
    <w:rsid w:val="00430DAC"/>
    <w:rsid w:val="00B236E4"/>
    <w:rsid w:val="00EF2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EA345"/>
  <w15:chartTrackingRefBased/>
  <w15:docId w15:val="{87A3DF00-8353-438F-94AD-B7B2698E5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22A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link w:val="Heading4Char"/>
    <w:uiPriority w:val="9"/>
    <w:qFormat/>
    <w:rsid w:val="00EF22A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F22A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EF2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EF22A4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EF22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F22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2A4"/>
  </w:style>
  <w:style w:type="paragraph" w:styleId="Footer">
    <w:name w:val="footer"/>
    <w:basedOn w:val="Normal"/>
    <w:link w:val="FooterChar"/>
    <w:uiPriority w:val="99"/>
    <w:unhideWhenUsed/>
    <w:rsid w:val="00EF22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2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95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2019-08-31T13:15:00Z</dcterms:created>
  <dcterms:modified xsi:type="dcterms:W3CDTF">2019-08-31T13:15:00Z</dcterms:modified>
</cp:coreProperties>
</file>