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46CFC9B7" w14:textId="3F4089BA" w:rsidR="008E3781" w:rsidRPr="00EB5471" w:rsidRDefault="00056717" w:rsidP="008E3781">
      <w:pPr>
        <w:rPr>
          <w:b/>
          <w:sz w:val="24"/>
        </w:rPr>
      </w:pPr>
      <w:r>
        <w:rPr>
          <w:b/>
          <w:sz w:val="24"/>
        </w:rPr>
        <w:t>Methotrexate 10mg tablets</w:t>
      </w:r>
    </w:p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ADDE94B" w14:textId="1D084CA8" w:rsidR="0077143E" w:rsidRDefault="0077143E" w:rsidP="0077143E">
      <w:r>
        <w:t xml:space="preserve">Date Audit Completed: </w:t>
      </w:r>
      <w:r w:rsidR="00056717">
        <w:t>05</w:t>
      </w:r>
      <w:r w:rsidR="003E3908">
        <w:t>/</w:t>
      </w:r>
      <w:r w:rsidR="00056717">
        <w:t>01</w:t>
      </w:r>
      <w:r w:rsidR="003E3908">
        <w:t>/2021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2126"/>
      </w:tblGrid>
      <w:tr w:rsidR="0077143E" w14:paraId="677A95DA" w14:textId="77777777" w:rsidTr="0077143E">
        <w:tc>
          <w:tcPr>
            <w:tcW w:w="6658" w:type="dxa"/>
          </w:tcPr>
          <w:p w14:paraId="3EFA53A3" w14:textId="722A67F6" w:rsidR="0077143E" w:rsidRDefault="0077143E">
            <w:r>
              <w:t>Number of patients</w:t>
            </w:r>
            <w:r w:rsidR="008E3781">
              <w:t xml:space="preserve"> </w:t>
            </w:r>
            <w:r w:rsidR="00056717">
              <w:t>on methotrexate 10mg tablets</w:t>
            </w:r>
          </w:p>
        </w:tc>
        <w:tc>
          <w:tcPr>
            <w:tcW w:w="2126" w:type="dxa"/>
          </w:tcPr>
          <w:p w14:paraId="246757E1" w14:textId="61D5A176" w:rsidR="0077143E" w:rsidRDefault="00056717">
            <w:r>
              <w:t>0</w:t>
            </w:r>
          </w:p>
        </w:tc>
      </w:tr>
      <w:tr w:rsidR="0077143E" w14:paraId="61671712" w14:textId="77777777" w:rsidTr="0077143E">
        <w:tc>
          <w:tcPr>
            <w:tcW w:w="6658" w:type="dxa"/>
          </w:tcPr>
          <w:p w14:paraId="64D3C4E7" w14:textId="5F38A734" w:rsidR="0077143E" w:rsidRDefault="0077143E">
            <w:r>
              <w:t xml:space="preserve">Number </w:t>
            </w:r>
            <w:r w:rsidR="003E3908">
              <w:t xml:space="preserve">switched to </w:t>
            </w:r>
            <w:r w:rsidR="00056717">
              <w:t>2.5mg tablets</w:t>
            </w:r>
          </w:p>
        </w:tc>
        <w:tc>
          <w:tcPr>
            <w:tcW w:w="2126" w:type="dxa"/>
          </w:tcPr>
          <w:p w14:paraId="2B35C3A9" w14:textId="5BA015E4" w:rsidR="0077143E" w:rsidRDefault="00056717">
            <w:r>
              <w:t>-</w:t>
            </w:r>
          </w:p>
        </w:tc>
      </w:tr>
      <w:tr w:rsidR="0077143E" w14:paraId="73EBD2F0" w14:textId="77777777" w:rsidTr="0077143E">
        <w:tc>
          <w:tcPr>
            <w:tcW w:w="6658" w:type="dxa"/>
          </w:tcPr>
          <w:p w14:paraId="4AECF4CA" w14:textId="71691A7B" w:rsidR="0077143E" w:rsidRDefault="0077143E">
            <w:r>
              <w:t xml:space="preserve">Number </w:t>
            </w:r>
            <w:r w:rsidR="00056717">
              <w:t>moved to ‘other’ medication (gets from hospital)</w:t>
            </w:r>
          </w:p>
        </w:tc>
        <w:tc>
          <w:tcPr>
            <w:tcW w:w="2126" w:type="dxa"/>
          </w:tcPr>
          <w:p w14:paraId="7F77CEC2" w14:textId="2774A67E" w:rsidR="0077143E" w:rsidRDefault="00056717">
            <w:r>
              <w:t>-</w:t>
            </w:r>
          </w:p>
        </w:tc>
      </w:tr>
      <w:tr w:rsidR="0077143E" w14:paraId="2355DF15" w14:textId="77777777" w:rsidTr="0077143E">
        <w:tc>
          <w:tcPr>
            <w:tcW w:w="6658" w:type="dxa"/>
          </w:tcPr>
          <w:p w14:paraId="39082E35" w14:textId="687430DE" w:rsidR="0077143E" w:rsidRDefault="008E3781">
            <w:r>
              <w:t xml:space="preserve">Number </w:t>
            </w:r>
            <w:r w:rsidR="00056717">
              <w:t>stopped</w:t>
            </w:r>
          </w:p>
        </w:tc>
        <w:tc>
          <w:tcPr>
            <w:tcW w:w="2126" w:type="dxa"/>
          </w:tcPr>
          <w:p w14:paraId="09E18C30" w14:textId="4124015F" w:rsidR="0077143E" w:rsidRDefault="00056717">
            <w:r>
              <w:t>-</w:t>
            </w:r>
          </w:p>
        </w:tc>
      </w:tr>
    </w:tbl>
    <w:p w14:paraId="777FFD9D" w14:textId="3B458A61" w:rsidR="0077143E" w:rsidRDefault="0077143E" w:rsidP="008E3781"/>
    <w:p w14:paraId="75DA9209" w14:textId="77777777" w:rsidR="008E3781" w:rsidRDefault="008E3781" w:rsidP="008E378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056717"/>
    <w:rsid w:val="003E3908"/>
    <w:rsid w:val="0077143E"/>
    <w:rsid w:val="008E3781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2023-04-13T10:44:00Z</dcterms:created>
  <dcterms:modified xsi:type="dcterms:W3CDTF">2023-04-13T10:44:00Z</dcterms:modified>
</cp:coreProperties>
</file>